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:rsidR="00EF1E63" w:rsidRDefault="00EF1E63" w:rsidP="00EF1E63">
      <w:pPr>
        <w:jc w:val="center"/>
      </w:pPr>
      <w:r w:rsidRPr="00EF1E63">
        <w:rPr>
          <w:noProof/>
        </w:rPr>
        <w:drawing>
          <wp:inline distT="0" distB="0" distL="0" distR="0">
            <wp:extent cx="2094865" cy="762531"/>
            <wp:effectExtent l="0" t="0" r="635" b="0"/>
            <wp:docPr id="2" name="Picture 2" descr="C:\Users\Mark Suderman\Pictures\Habitat Logos\Habit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 Suderman\Pictures\Habitat Logos\Habita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95" cy="7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63" w:rsidRDefault="00EF1E63" w:rsidP="0044514F"/>
    <w:p w:rsidR="0044514F" w:rsidRDefault="00005EB3" w:rsidP="0044514F">
      <w:r>
        <w:t>Our build in Elida will be house #55 for the Lima Area Habitat for Humanity</w:t>
      </w:r>
      <w:r w:rsidR="00FD6F4C">
        <w:t>, but the first in the city of Elida</w:t>
      </w:r>
      <w:r>
        <w:t>.  W</w:t>
      </w:r>
      <w:r>
        <w:t>e will be able to provide a build schedule for the house in the near future.</w:t>
      </w:r>
      <w:r>
        <w:t xml:space="preserve">  (Please check back soon for those details</w:t>
      </w:r>
      <w:r w:rsidR="0044514F">
        <w:t xml:space="preserve"> and sign up</w:t>
      </w:r>
      <w:r w:rsidR="00F15EE5">
        <w:t xml:space="preserve">:  </w:t>
      </w:r>
      <w:hyperlink r:id="rId5" w:history="1">
        <w:r w:rsidR="00F15EE5" w:rsidRPr="006A196D">
          <w:rPr>
            <w:rStyle w:val="Hyperlink"/>
          </w:rPr>
          <w:t>https://www.habitatlima.org/volunteer/volunteer-interest-form.html</w:t>
        </w:r>
      </w:hyperlink>
      <w:r w:rsidR="00F15EE5">
        <w:t xml:space="preserve"> </w:t>
      </w:r>
      <w:bookmarkStart w:id="0" w:name="_GoBack"/>
      <w:bookmarkEnd w:id="0"/>
      <w:r>
        <w:t xml:space="preserve">)  </w:t>
      </w:r>
      <w:r>
        <w:t>Build days will occur on most Saturdays</w:t>
      </w:r>
      <w:r w:rsidR="00FD6F4C">
        <w:t xml:space="preserve"> this summer</w:t>
      </w:r>
      <w:r>
        <w:t>. We will not only need construction workers, but also people to help feed our volunteers.</w:t>
      </w:r>
      <w:r>
        <w:t xml:space="preserve">  And</w:t>
      </w:r>
      <w:r w:rsidR="0044514F">
        <w:t xml:space="preserve"> we need people to donate money</w:t>
      </w:r>
      <w:r>
        <w:t xml:space="preserve"> </w:t>
      </w:r>
      <w:r w:rsidR="0044514F">
        <w:t>in order</w:t>
      </w:r>
      <w:r w:rsidR="00FD6F4C">
        <w:t xml:space="preserve"> to help sponsor the build</w:t>
      </w:r>
      <w:r>
        <w:t>.  Pay for one square foot of the house for only $62 or pay for 100 squ</w:t>
      </w:r>
      <w:r w:rsidR="00FD6F4C">
        <w:t xml:space="preserve">are feet or more.  Donate now:  </w:t>
      </w:r>
      <w:hyperlink r:id="rId6" w:history="1">
        <w:r w:rsidR="00FD6F4C" w:rsidRPr="006A196D">
          <w:rPr>
            <w:rStyle w:val="Hyperlink"/>
          </w:rPr>
          <w:t>https://www.habitatlima.or</w:t>
        </w:r>
        <w:r w:rsidR="00FD6F4C" w:rsidRPr="006A196D">
          <w:rPr>
            <w:rStyle w:val="Hyperlink"/>
          </w:rPr>
          <w:t>g</w:t>
        </w:r>
        <w:r w:rsidR="00FD6F4C" w:rsidRPr="006A196D">
          <w:rPr>
            <w:rStyle w:val="Hyperlink"/>
          </w:rPr>
          <w:t>/donate/donate-now.html</w:t>
        </w:r>
      </w:hyperlink>
      <w:r w:rsidR="00FD6F4C">
        <w:t xml:space="preserve"> </w:t>
      </w:r>
      <w:r w:rsidR="0044514F">
        <w:t>Thank you for being a part of this wonderful process—providing decent, affordable housing for this family through the generosity of good people in the area.</w:t>
      </w:r>
    </w:p>
    <w:p w:rsidR="00005EB3" w:rsidRDefault="00005EB3"/>
    <w:p w:rsidR="00EF1E63" w:rsidRDefault="00810E9D">
      <w:r>
        <w:t xml:space="preserve">  </w:t>
      </w:r>
      <w:r w:rsidRPr="00810E9D">
        <w:rPr>
          <w:noProof/>
        </w:rPr>
        <w:drawing>
          <wp:inline distT="0" distB="0" distL="0" distR="0">
            <wp:extent cx="1314450" cy="1314450"/>
            <wp:effectExtent l="0" t="0" r="0" b="0"/>
            <wp:docPr id="3" name="Picture 3" descr="C:\Users\Mark Suderman\Pictures\Website Pics\Delphos 2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Suderman\Pictures\Website Pics\Delphos 2013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10E9D">
        <w:rPr>
          <w:noProof/>
        </w:rPr>
        <w:drawing>
          <wp:inline distT="0" distB="0" distL="0" distR="0">
            <wp:extent cx="1314450" cy="1314450"/>
            <wp:effectExtent l="0" t="0" r="0" b="0"/>
            <wp:docPr id="5" name="Picture 5" descr="C:\Users\Mark Suderman\Pictures\money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 Suderman\Pictures\money 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10E9D">
        <w:rPr>
          <w:noProof/>
        </w:rPr>
        <w:drawing>
          <wp:inline distT="0" distB="0" distL="0" distR="0">
            <wp:extent cx="2001659" cy="1323678"/>
            <wp:effectExtent l="0" t="0" r="0" b="0"/>
            <wp:docPr id="6" name="Picture 6" descr="C:\Users\Mark Suderman\Pictures\Website Pics\Homeow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k Suderman\Pictures\Website Pics\Homeowners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17" cy="13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63" w:rsidRDefault="00810E9D" w:rsidP="00810E9D">
      <w:r>
        <w:t xml:space="preserve">       </w:t>
      </w:r>
      <w:r w:rsidR="00EF1E63">
        <w:t xml:space="preserve">VOLUNTEERS </w:t>
      </w:r>
      <w:r w:rsidR="00EF1E63">
        <w:tab/>
      </w:r>
      <w:r>
        <w:t xml:space="preserve">    </w:t>
      </w:r>
      <w:r w:rsidR="00EF1E63">
        <w:t xml:space="preserve">+ </w:t>
      </w:r>
      <w:r w:rsidR="00EF1E63">
        <w:tab/>
      </w:r>
      <w:r>
        <w:t xml:space="preserve">      </w:t>
      </w:r>
      <w:r w:rsidR="00EF1E63">
        <w:t xml:space="preserve">DONATIONS </w:t>
      </w:r>
      <w:r w:rsidR="00EF1E63">
        <w:tab/>
      </w:r>
      <w:r>
        <w:t xml:space="preserve">     </w:t>
      </w:r>
      <w:r w:rsidR="00EF1E63">
        <w:t xml:space="preserve">= </w:t>
      </w:r>
      <w:r>
        <w:tab/>
        <w:t xml:space="preserve">      </w:t>
      </w:r>
      <w:r w:rsidR="00EF1E63">
        <w:t>NO PLACE LIKE HOME</w:t>
      </w:r>
    </w:p>
    <w:sectPr w:rsidR="00EF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3"/>
    <w:rsid w:val="00005EB3"/>
    <w:rsid w:val="0044514F"/>
    <w:rsid w:val="005245C9"/>
    <w:rsid w:val="00810E9D"/>
    <w:rsid w:val="00EF1E63"/>
    <w:rsid w:val="00F15EE5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2476-A477-456D-8A14-FCC8CC0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bitatlima.org/donate/donate-no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bitatlima.org/volunteer/volunteer-interest-form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Suderman</dc:creator>
  <cp:keywords/>
  <dc:description/>
  <cp:lastModifiedBy>Mark Suderman</cp:lastModifiedBy>
  <cp:revision>1</cp:revision>
  <dcterms:created xsi:type="dcterms:W3CDTF">2019-05-15T14:06:00Z</dcterms:created>
  <dcterms:modified xsi:type="dcterms:W3CDTF">2019-05-15T15:40:00Z</dcterms:modified>
</cp:coreProperties>
</file>